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(Month, Day, Year)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The Honorable (State Senator</w:t>
      </w:r>
      <w:r>
        <w:rPr>
          <w:rtl w:val="0"/>
        </w:rPr>
        <w:t>’</w:t>
      </w:r>
      <w:r>
        <w:rPr>
          <w:rtl w:val="0"/>
        </w:rPr>
        <w:t>s First and Last Name)</w:t>
      </w:r>
    </w:p>
    <w:p>
      <w:pPr>
        <w:pStyle w:val="Body"/>
        <w:bidi w:val="0"/>
      </w:pPr>
      <w:r>
        <w:rPr>
          <w:rtl w:val="0"/>
        </w:rPr>
        <w:t>(Address)</w:t>
      </w:r>
    </w:p>
    <w:p>
      <w:pPr>
        <w:pStyle w:val="Body"/>
        <w:bidi w:val="0"/>
      </w:pPr>
      <w:r>
        <w:rPr>
          <w:rtl w:val="0"/>
        </w:rPr>
        <w:t>(City, State, Zip Code)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RE: Support for NJ Senate Bill SCR 81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Dear Senator (Last Name):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My name is (Your Name) and I am a member of the Marine Corps League who resides in your district. I have recently become aware of  Bill SCR 81 to increase the veteran property tax eduction in New Jersey from $250 to $2500.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strongly support this proposed constitutional amendment. (Tell why you support this bill and how it would help you and other veterans in the state.)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 appreciate your consideration and ask that you please respond to let me know if you are able to support NJ Senate Bill SCR 81.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Sincerely,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SIGN YOUR NAME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(Your Name)</w:t>
      </w:r>
    </w:p>
    <w:p>
      <w:pPr>
        <w:pStyle w:val="Body"/>
        <w:bidi w:val="0"/>
      </w:pPr>
      <w:r>
        <w:rPr>
          <w:rtl w:val="0"/>
        </w:rPr>
        <w:t>(Your Address)</w:t>
      </w:r>
    </w:p>
    <w:p>
      <w:pPr>
        <w:pStyle w:val="Body"/>
        <w:bidi w:val="0"/>
      </w:pPr>
      <w:r>
        <w:rPr>
          <w:rtl w:val="0"/>
        </w:rPr>
        <w:t>(City, State, Zip Code)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